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E77" w:rsidRDefault="004F7DC0" w:rsidP="004F7DC0">
      <w:pPr>
        <w:pStyle w:val="PlainText"/>
        <w:jc w:val="center"/>
        <w:rPr>
          <w:rFonts w:ascii="Arial" w:eastAsia="MS Mincho" w:hAnsi="Arial" w:cs="Arial"/>
          <w:sz w:val="28"/>
          <w:szCs w:val="28"/>
        </w:rPr>
      </w:pPr>
      <w:r w:rsidRPr="004F7DC0">
        <w:rPr>
          <w:rFonts w:ascii="Arial" w:eastAsia="MS Mincho" w:hAnsi="Arial" w:cs="Arial"/>
          <w:sz w:val="28"/>
          <w:szCs w:val="28"/>
        </w:rPr>
        <w:t>Rotary International Matching Grant # 57925</w:t>
      </w:r>
    </w:p>
    <w:p w:rsidR="004F7DC0" w:rsidRDefault="004F7DC0" w:rsidP="004F7DC0">
      <w:pPr>
        <w:pStyle w:val="PlainText"/>
        <w:jc w:val="center"/>
        <w:rPr>
          <w:rFonts w:ascii="Arial" w:eastAsia="MS Mincho" w:hAnsi="Arial" w:cs="Arial"/>
          <w:sz w:val="28"/>
          <w:szCs w:val="28"/>
        </w:rPr>
      </w:pPr>
    </w:p>
    <w:p w:rsidR="00E55E77" w:rsidRDefault="004F7DC0" w:rsidP="008413A5">
      <w:pPr>
        <w:pStyle w:val="PlainText"/>
        <w:jc w:val="center"/>
        <w:rPr>
          <w:rFonts w:ascii="Times New Roman" w:eastAsia="MS Mincho" w:hAnsi="Times New Roman" w:cs="Times New Roman"/>
        </w:rPr>
      </w:pPr>
      <w:r>
        <w:rPr>
          <w:rFonts w:ascii="Arial" w:eastAsia="MS Mincho" w:hAnsi="Arial" w:cs="Arial"/>
          <w:sz w:val="28"/>
          <w:szCs w:val="28"/>
        </w:rPr>
        <w:t>Summary Comments &amp; Related Data</w:t>
      </w:r>
    </w:p>
    <w:p w:rsidR="00E55E77" w:rsidRDefault="00E55E77" w:rsidP="00E55E77">
      <w:pPr>
        <w:pStyle w:val="PlainText"/>
        <w:rPr>
          <w:rFonts w:ascii="Times New Roman" w:eastAsia="MS Mincho" w:hAnsi="Times New Roman" w:cs="Times New Roman"/>
        </w:rPr>
      </w:pPr>
    </w:p>
    <w:p w:rsidR="00E55E77" w:rsidRDefault="004F7DC0" w:rsidP="00E55E77">
      <w:pPr>
        <w:pStyle w:val="PlainText"/>
        <w:jc w:val="center"/>
        <w:rPr>
          <w:rFonts w:ascii="Arial" w:eastAsia="MS Mincho" w:hAnsi="Arial" w:cs="Arial"/>
          <w:sz w:val="28"/>
          <w:szCs w:val="28"/>
        </w:rPr>
      </w:pPr>
      <w:r>
        <w:rPr>
          <w:rFonts w:ascii="Arial" w:eastAsia="MS Mincho" w:hAnsi="Arial" w:cs="Arial"/>
          <w:sz w:val="28"/>
          <w:szCs w:val="28"/>
        </w:rPr>
        <w:t xml:space="preserve">About </w:t>
      </w:r>
      <w:r w:rsidR="00E55E77" w:rsidRPr="004F7DC0">
        <w:rPr>
          <w:rFonts w:ascii="Arial" w:eastAsia="MS Mincho" w:hAnsi="Arial" w:cs="Arial"/>
          <w:sz w:val="28"/>
          <w:szCs w:val="28"/>
        </w:rPr>
        <w:t>The Rotary Club of Rio Vista’s</w:t>
      </w:r>
    </w:p>
    <w:p w:rsidR="008413A5" w:rsidRPr="004F7DC0" w:rsidRDefault="008413A5" w:rsidP="00E55E77">
      <w:pPr>
        <w:pStyle w:val="PlainText"/>
        <w:jc w:val="center"/>
        <w:rPr>
          <w:rFonts w:ascii="Arial" w:eastAsia="MS Mincho" w:hAnsi="Arial" w:cs="Arial"/>
          <w:sz w:val="28"/>
          <w:szCs w:val="28"/>
        </w:rPr>
      </w:pPr>
    </w:p>
    <w:p w:rsidR="00E55E77" w:rsidRDefault="00E55E77" w:rsidP="00E55E77">
      <w:pPr>
        <w:pStyle w:val="PlainText"/>
        <w:jc w:val="center"/>
        <w:rPr>
          <w:rFonts w:ascii="Arial" w:eastAsia="MS Mincho" w:hAnsi="Arial" w:cs="Arial"/>
          <w:sz w:val="28"/>
          <w:szCs w:val="28"/>
        </w:rPr>
      </w:pPr>
      <w:r w:rsidRPr="004F7DC0">
        <w:rPr>
          <w:rFonts w:ascii="Arial" w:eastAsia="MS Mincho" w:hAnsi="Arial" w:cs="Arial"/>
          <w:sz w:val="28"/>
          <w:szCs w:val="28"/>
        </w:rPr>
        <w:t>Mobile Eye &amp; Minor Surgery Clinic</w:t>
      </w:r>
    </w:p>
    <w:p w:rsidR="00E55E77" w:rsidRDefault="00E55E77" w:rsidP="00E55E77">
      <w:pPr>
        <w:pStyle w:val="PlainText"/>
        <w:jc w:val="center"/>
        <w:rPr>
          <w:rFonts w:ascii="Arial" w:eastAsia="MS Mincho" w:hAnsi="Arial" w:cs="Arial"/>
          <w:sz w:val="24"/>
          <w:szCs w:val="24"/>
        </w:rPr>
      </w:pPr>
    </w:p>
    <w:p w:rsidR="004F7DC0" w:rsidRDefault="004F7DC0" w:rsidP="00E55E77">
      <w:pPr>
        <w:pStyle w:val="PlainText"/>
        <w:jc w:val="center"/>
        <w:rPr>
          <w:rFonts w:ascii="Arial" w:eastAsia="MS Mincho" w:hAnsi="Arial" w:cs="Arial"/>
          <w:sz w:val="24"/>
          <w:szCs w:val="24"/>
        </w:rPr>
      </w:pPr>
      <w:r>
        <w:rPr>
          <w:rFonts w:ascii="Arial" w:eastAsia="MS Mincho" w:hAnsi="Arial" w:cs="Arial"/>
          <w:sz w:val="24"/>
          <w:szCs w:val="24"/>
        </w:rPr>
        <w:t xml:space="preserve">[Host Partner Rotary Club: Rio Vista CA, USA; District 5160 – </w:t>
      </w:r>
    </w:p>
    <w:p w:rsidR="004F7DC0" w:rsidRPr="004F7DC0" w:rsidRDefault="004F7DC0" w:rsidP="00E55E77">
      <w:pPr>
        <w:pStyle w:val="PlainText"/>
        <w:jc w:val="center"/>
        <w:rPr>
          <w:rFonts w:ascii="Arial" w:eastAsia="MS Mincho" w:hAnsi="Arial" w:cs="Arial"/>
          <w:sz w:val="24"/>
          <w:szCs w:val="24"/>
        </w:rPr>
      </w:pPr>
      <w:r>
        <w:rPr>
          <w:rFonts w:ascii="Arial" w:eastAsia="MS Mincho" w:hAnsi="Arial" w:cs="Arial"/>
          <w:sz w:val="24"/>
          <w:szCs w:val="24"/>
        </w:rPr>
        <w:t>International Partner Club: Phuket Thailand; District 3330]</w:t>
      </w:r>
    </w:p>
    <w:p w:rsidR="00E55E77" w:rsidRDefault="00E55E77" w:rsidP="00E55E77">
      <w:pPr>
        <w:rPr>
          <w:b/>
        </w:rPr>
      </w:pPr>
    </w:p>
    <w:p w:rsidR="00E55E77" w:rsidRPr="004F7DC0" w:rsidRDefault="00E55E77" w:rsidP="00E55E77">
      <w:pPr>
        <w:jc w:val="center"/>
        <w:rPr>
          <w:rFonts w:ascii="Arial" w:hAnsi="Arial" w:cs="Arial"/>
          <w:b/>
        </w:rPr>
      </w:pPr>
      <w:r w:rsidRPr="004F7DC0">
        <w:rPr>
          <w:rFonts w:ascii="Arial" w:hAnsi="Arial" w:cs="Arial"/>
          <w:b/>
        </w:rPr>
        <w:t>A Bit of History About the Clinic Project</w:t>
      </w:r>
    </w:p>
    <w:p w:rsidR="00E55E77" w:rsidRPr="004F7DC0" w:rsidRDefault="00E55E77" w:rsidP="00E55E77">
      <w:pPr>
        <w:jc w:val="center"/>
        <w:rPr>
          <w:rFonts w:ascii="Arial" w:hAnsi="Arial" w:cs="Arial"/>
          <w:b/>
        </w:rPr>
      </w:pPr>
    </w:p>
    <w:p w:rsidR="00E55E77" w:rsidRPr="004F7DC0" w:rsidRDefault="00E55E77" w:rsidP="00E55E77">
      <w:pPr>
        <w:rPr>
          <w:rFonts w:ascii="Arial" w:hAnsi="Arial" w:cs="Arial"/>
        </w:rPr>
      </w:pPr>
      <w:r w:rsidRPr="004F7DC0">
        <w:rPr>
          <w:rFonts w:ascii="Arial" w:hAnsi="Arial" w:cs="Arial"/>
        </w:rPr>
        <w:t>Few can forget the horrible destruction and the extent of injuries and deaths caused by the Pacific Tsunami of 2004. Millions of people responded generously to the resultant, wide spread relief and assistance needs.</w:t>
      </w:r>
    </w:p>
    <w:p w:rsidR="00E55E77" w:rsidRPr="004F7DC0" w:rsidRDefault="00E55E77" w:rsidP="00E55E77">
      <w:pPr>
        <w:rPr>
          <w:rFonts w:ascii="Arial" w:hAnsi="Arial" w:cs="Arial"/>
        </w:rPr>
      </w:pPr>
    </w:p>
    <w:p w:rsidR="00E55E77" w:rsidRPr="004F7DC0" w:rsidRDefault="00E55E77" w:rsidP="00E55E77">
      <w:pPr>
        <w:rPr>
          <w:rFonts w:ascii="Arial" w:hAnsi="Arial" w:cs="Arial"/>
        </w:rPr>
      </w:pPr>
      <w:r w:rsidRPr="004F7DC0">
        <w:rPr>
          <w:rFonts w:ascii="Arial" w:hAnsi="Arial" w:cs="Arial"/>
        </w:rPr>
        <w:t xml:space="preserve">Long term Rio Vista resident Captain Henry William (“Hank”) Simonsen was not only moved by the devastation of the impacted areas but remembered well his experiences in these parts of the world during his days as an active mariner. Master Mariner Simonsen reflected on the simple, barely above the subsistence level life style of the small fishing villages in </w:t>
      </w:r>
      <w:smartTag w:uri="urn:schemas-microsoft-com:office:smarttags" w:element="country-region">
        <w:smartTag w:uri="urn:schemas-microsoft-com:office:smarttags" w:element="place">
          <w:r w:rsidRPr="004F7DC0">
            <w:rPr>
              <w:rFonts w:ascii="Arial" w:hAnsi="Arial" w:cs="Arial"/>
            </w:rPr>
            <w:t>Thailand</w:t>
          </w:r>
        </w:smartTag>
      </w:smartTag>
      <w:r w:rsidRPr="004F7DC0">
        <w:rPr>
          <w:rFonts w:ascii="Arial" w:hAnsi="Arial" w:cs="Arial"/>
        </w:rPr>
        <w:t>. Hank thought BIG and clearly envisioned the gifting of a mobile vision and minor surgery facility to Thailand, first for use in the many devastated fishing villages and subsequently for use as a national medical asset.</w:t>
      </w:r>
    </w:p>
    <w:p w:rsidR="00E55E77" w:rsidRPr="004F7DC0" w:rsidRDefault="00E55E77" w:rsidP="00E55E77">
      <w:pPr>
        <w:rPr>
          <w:rFonts w:ascii="Arial" w:hAnsi="Arial" w:cs="Arial"/>
        </w:rPr>
      </w:pPr>
    </w:p>
    <w:p w:rsidR="0054550D" w:rsidRDefault="00E55E77" w:rsidP="00E55E77">
      <w:pPr>
        <w:rPr>
          <w:rFonts w:ascii="Arial" w:hAnsi="Arial" w:cs="Arial"/>
        </w:rPr>
      </w:pPr>
      <w:r w:rsidRPr="004F7DC0">
        <w:rPr>
          <w:rFonts w:ascii="Arial" w:hAnsi="Arial" w:cs="Arial"/>
        </w:rPr>
        <w:t xml:space="preserve">Hank, a Past Rotary Club President and fifty four year Rotarian, fleshed out the concept and proposed it to the Rio Vista Rotary Club as an International Project… and he got the Project off to a roaring start with a pledge of $ 100,000. The local Rotary Club embraced the Project and proposed its adoption as a joint Club and District Project to the Governor of Rotary District 5160. The District adopted the Project and pledged </w:t>
      </w:r>
    </w:p>
    <w:p w:rsidR="00E55E77" w:rsidRPr="004F7DC0" w:rsidRDefault="00E55E77" w:rsidP="00E55E77">
      <w:pPr>
        <w:rPr>
          <w:rFonts w:ascii="Arial" w:hAnsi="Arial" w:cs="Arial"/>
        </w:rPr>
      </w:pPr>
      <w:r w:rsidRPr="004F7DC0">
        <w:rPr>
          <w:rFonts w:ascii="Arial" w:hAnsi="Arial" w:cs="Arial"/>
        </w:rPr>
        <w:t xml:space="preserve">$ 50,000 from The Rotary Foundation District 5160 designated funds. </w:t>
      </w:r>
    </w:p>
    <w:p w:rsidR="00E55E77" w:rsidRDefault="00E55E77" w:rsidP="00E55E77"/>
    <w:p w:rsidR="00E55E77" w:rsidRPr="0054550D" w:rsidRDefault="00E55E77" w:rsidP="00E55E77">
      <w:pPr>
        <w:rPr>
          <w:rFonts w:ascii="Arial" w:hAnsi="Arial" w:cs="Arial"/>
        </w:rPr>
      </w:pPr>
      <w:r w:rsidRPr="0054550D">
        <w:rPr>
          <w:rFonts w:ascii="Arial" w:hAnsi="Arial" w:cs="Arial"/>
        </w:rPr>
        <w:t xml:space="preserve">The Project was approved as a Rotary Foundation effort by the Foundation Board on </w:t>
      </w:r>
      <w:smartTag w:uri="urn:schemas-microsoft-com:office:smarttags" w:element="date">
        <w:smartTagPr>
          <w:attr w:name="Month" w:val="11"/>
          <w:attr w:name="Day" w:val="1"/>
          <w:attr w:name="Year" w:val="2005"/>
        </w:smartTagPr>
        <w:r w:rsidRPr="0054550D">
          <w:rPr>
            <w:rFonts w:ascii="Arial" w:hAnsi="Arial" w:cs="Arial"/>
          </w:rPr>
          <w:t>November 1, 2005</w:t>
        </w:r>
      </w:smartTag>
      <w:r w:rsidRPr="0054550D">
        <w:rPr>
          <w:rFonts w:ascii="Arial" w:hAnsi="Arial" w:cs="Arial"/>
        </w:rPr>
        <w:t xml:space="preserve"> </w:t>
      </w:r>
      <w:r w:rsidRPr="0054550D">
        <w:rPr>
          <w:rFonts w:ascii="Arial" w:hAnsi="Arial" w:cs="Arial"/>
          <w:b/>
        </w:rPr>
        <w:t>and</w:t>
      </w:r>
      <w:r w:rsidRPr="0054550D">
        <w:rPr>
          <w:rFonts w:ascii="Arial" w:hAnsi="Arial" w:cs="Arial"/>
        </w:rPr>
        <w:t xml:space="preserve"> “matching Foundation funds” amounting to $ 100,000 were also approved. Team Representatives signed a Purchase Agreement for the construction and delivery of the Clinic on </w:t>
      </w:r>
      <w:smartTag w:uri="urn:schemas-microsoft-com:office:smarttags" w:element="date">
        <w:smartTagPr>
          <w:attr w:name="Month" w:val="3"/>
          <w:attr w:name="Day" w:val="13"/>
          <w:attr w:name="Year" w:val="2006"/>
        </w:smartTagPr>
        <w:r w:rsidRPr="0054550D">
          <w:rPr>
            <w:rFonts w:ascii="Arial" w:hAnsi="Arial" w:cs="Arial"/>
          </w:rPr>
          <w:t>March 13, 2006</w:t>
        </w:r>
      </w:smartTag>
      <w:r w:rsidRPr="0054550D">
        <w:rPr>
          <w:rFonts w:ascii="Arial" w:hAnsi="Arial" w:cs="Arial"/>
        </w:rPr>
        <w:t>.</w:t>
      </w:r>
    </w:p>
    <w:p w:rsidR="00E55E77" w:rsidRPr="0054550D" w:rsidRDefault="00E55E77" w:rsidP="00E55E77">
      <w:pPr>
        <w:rPr>
          <w:rFonts w:ascii="Arial" w:hAnsi="Arial" w:cs="Arial"/>
        </w:rPr>
      </w:pPr>
    </w:p>
    <w:p w:rsidR="00E55E77" w:rsidRPr="0054550D" w:rsidRDefault="00E55E77" w:rsidP="00E55E77">
      <w:pPr>
        <w:rPr>
          <w:rFonts w:ascii="Arial" w:hAnsi="Arial" w:cs="Arial"/>
          <w:b/>
          <w:u w:val="single"/>
        </w:rPr>
      </w:pPr>
      <w:r w:rsidRPr="0054550D">
        <w:rPr>
          <w:rFonts w:ascii="Arial" w:hAnsi="Arial" w:cs="Arial"/>
          <w:b/>
          <w:u w:val="single"/>
        </w:rPr>
        <w:t>The Rio Vista Project Team:</w:t>
      </w:r>
    </w:p>
    <w:p w:rsidR="00E55E77" w:rsidRPr="0054550D" w:rsidRDefault="00E55E77" w:rsidP="00E55E77">
      <w:pPr>
        <w:rPr>
          <w:rFonts w:ascii="Arial" w:hAnsi="Arial" w:cs="Arial"/>
        </w:rPr>
      </w:pPr>
    </w:p>
    <w:p w:rsidR="00E55E77" w:rsidRPr="0054550D" w:rsidRDefault="00E55E77" w:rsidP="00E55E77">
      <w:pPr>
        <w:rPr>
          <w:rFonts w:ascii="Arial" w:hAnsi="Arial" w:cs="Arial"/>
        </w:rPr>
      </w:pPr>
      <w:r w:rsidRPr="0054550D">
        <w:rPr>
          <w:rFonts w:ascii="Arial" w:hAnsi="Arial" w:cs="Arial"/>
        </w:rPr>
        <w:t>Captain Henry (Hank) Simonsen</w:t>
      </w:r>
      <w:r w:rsidRPr="0054550D">
        <w:rPr>
          <w:rFonts w:ascii="Arial" w:hAnsi="Arial" w:cs="Arial"/>
        </w:rPr>
        <w:tab/>
      </w:r>
      <w:r w:rsidRPr="0054550D">
        <w:rPr>
          <w:rFonts w:ascii="Arial" w:hAnsi="Arial" w:cs="Arial"/>
        </w:rPr>
        <w:tab/>
      </w:r>
      <w:r w:rsidRPr="0054550D">
        <w:rPr>
          <w:rFonts w:ascii="Arial" w:hAnsi="Arial" w:cs="Arial"/>
        </w:rPr>
        <w:tab/>
        <w:t>Project Director, Major Donor</w:t>
      </w:r>
    </w:p>
    <w:p w:rsidR="00E55E77" w:rsidRPr="0054550D" w:rsidRDefault="00E55E77" w:rsidP="00E55E77">
      <w:pPr>
        <w:rPr>
          <w:rFonts w:ascii="Arial" w:hAnsi="Arial" w:cs="Arial"/>
        </w:rPr>
      </w:pPr>
    </w:p>
    <w:p w:rsidR="00E55E77" w:rsidRPr="0054550D" w:rsidRDefault="00E55E77" w:rsidP="00E55E77">
      <w:pPr>
        <w:rPr>
          <w:rFonts w:ascii="Arial" w:hAnsi="Arial" w:cs="Arial"/>
        </w:rPr>
      </w:pPr>
      <w:r w:rsidRPr="0054550D">
        <w:rPr>
          <w:rFonts w:ascii="Arial" w:hAnsi="Arial" w:cs="Arial"/>
        </w:rPr>
        <w:t>Past District Governor Werner Schwarz</w:t>
      </w:r>
      <w:r w:rsidRPr="0054550D">
        <w:rPr>
          <w:rFonts w:ascii="Arial" w:hAnsi="Arial" w:cs="Arial"/>
        </w:rPr>
        <w:tab/>
      </w:r>
      <w:r w:rsidRPr="0054550D">
        <w:rPr>
          <w:rFonts w:ascii="Arial" w:hAnsi="Arial" w:cs="Arial"/>
        </w:rPr>
        <w:tab/>
        <w:t>Rotary International Coordinator</w:t>
      </w:r>
      <w:r w:rsidRPr="0054550D">
        <w:rPr>
          <w:rFonts w:ascii="Arial" w:hAnsi="Arial" w:cs="Arial"/>
        </w:rPr>
        <w:tab/>
      </w:r>
      <w:r w:rsidRPr="0054550D">
        <w:rPr>
          <w:rFonts w:ascii="Arial" w:hAnsi="Arial" w:cs="Arial"/>
        </w:rPr>
        <w:tab/>
      </w:r>
    </w:p>
    <w:p w:rsidR="00E55E77" w:rsidRPr="0054550D" w:rsidRDefault="00E55E77" w:rsidP="00E55E77">
      <w:pPr>
        <w:rPr>
          <w:rFonts w:ascii="Arial" w:hAnsi="Arial" w:cs="Arial"/>
        </w:rPr>
      </w:pPr>
    </w:p>
    <w:p w:rsidR="00E55E77" w:rsidRPr="0054550D" w:rsidRDefault="00E55E77" w:rsidP="00E55E77">
      <w:pPr>
        <w:rPr>
          <w:rFonts w:ascii="Arial" w:hAnsi="Arial" w:cs="Arial"/>
        </w:rPr>
      </w:pPr>
      <w:r w:rsidRPr="0054550D">
        <w:rPr>
          <w:rFonts w:ascii="Arial" w:hAnsi="Arial" w:cs="Arial"/>
        </w:rPr>
        <w:t>Dr. Stuart Seiff</w:t>
      </w:r>
      <w:r w:rsidR="0054550D">
        <w:rPr>
          <w:rFonts w:ascii="Arial" w:hAnsi="Arial" w:cs="Arial"/>
        </w:rPr>
        <w:t>, MD</w:t>
      </w:r>
      <w:r w:rsidRPr="0054550D">
        <w:rPr>
          <w:rFonts w:ascii="Arial" w:hAnsi="Arial" w:cs="Arial"/>
        </w:rPr>
        <w:tab/>
      </w:r>
      <w:r w:rsidRPr="0054550D">
        <w:rPr>
          <w:rFonts w:ascii="Arial" w:hAnsi="Arial" w:cs="Arial"/>
        </w:rPr>
        <w:tab/>
      </w:r>
      <w:r w:rsidRPr="0054550D">
        <w:rPr>
          <w:rFonts w:ascii="Arial" w:hAnsi="Arial" w:cs="Arial"/>
        </w:rPr>
        <w:tab/>
      </w:r>
      <w:r w:rsidRPr="0054550D">
        <w:rPr>
          <w:rFonts w:ascii="Arial" w:hAnsi="Arial" w:cs="Arial"/>
        </w:rPr>
        <w:tab/>
      </w:r>
      <w:r w:rsidRPr="0054550D">
        <w:rPr>
          <w:rFonts w:ascii="Arial" w:hAnsi="Arial" w:cs="Arial"/>
        </w:rPr>
        <w:tab/>
        <w:t>Chief Medical Advisor</w:t>
      </w:r>
    </w:p>
    <w:p w:rsidR="00E55E77" w:rsidRPr="0054550D" w:rsidRDefault="00E55E77" w:rsidP="00E55E77">
      <w:pPr>
        <w:rPr>
          <w:rFonts w:ascii="Arial" w:hAnsi="Arial" w:cs="Arial"/>
        </w:rPr>
      </w:pPr>
    </w:p>
    <w:p w:rsidR="00E55E77" w:rsidRPr="0054550D" w:rsidRDefault="00E55E77" w:rsidP="00E55E77">
      <w:pPr>
        <w:rPr>
          <w:rFonts w:ascii="Arial" w:hAnsi="Arial" w:cs="Arial"/>
        </w:rPr>
      </w:pPr>
      <w:smartTag w:uri="urn:schemas-microsoft-com:office:smarttags" w:element="PersonName">
        <w:r w:rsidRPr="0054550D">
          <w:rPr>
            <w:rFonts w:ascii="Arial" w:hAnsi="Arial" w:cs="Arial"/>
          </w:rPr>
          <w:t>Jim Larsen</w:t>
        </w:r>
      </w:smartTag>
      <w:r w:rsidRPr="0054550D">
        <w:rPr>
          <w:rFonts w:ascii="Arial" w:hAnsi="Arial" w:cs="Arial"/>
        </w:rPr>
        <w:t>, P. E.</w:t>
      </w:r>
      <w:r w:rsidRPr="0054550D">
        <w:rPr>
          <w:rFonts w:ascii="Arial" w:hAnsi="Arial" w:cs="Arial"/>
        </w:rPr>
        <w:tab/>
      </w:r>
      <w:r w:rsidRPr="0054550D">
        <w:rPr>
          <w:rFonts w:ascii="Arial" w:hAnsi="Arial" w:cs="Arial"/>
        </w:rPr>
        <w:tab/>
      </w:r>
      <w:r w:rsidRPr="0054550D">
        <w:rPr>
          <w:rFonts w:ascii="Arial" w:hAnsi="Arial" w:cs="Arial"/>
        </w:rPr>
        <w:tab/>
      </w:r>
      <w:r w:rsidRPr="0054550D">
        <w:rPr>
          <w:rFonts w:ascii="Arial" w:hAnsi="Arial" w:cs="Arial"/>
        </w:rPr>
        <w:tab/>
      </w:r>
      <w:r w:rsidRPr="0054550D">
        <w:rPr>
          <w:rFonts w:ascii="Arial" w:hAnsi="Arial" w:cs="Arial"/>
        </w:rPr>
        <w:tab/>
        <w:t>Project Engineer</w:t>
      </w:r>
      <w:r w:rsidRPr="0054550D">
        <w:rPr>
          <w:rFonts w:ascii="Arial" w:hAnsi="Arial" w:cs="Arial"/>
        </w:rPr>
        <w:tab/>
      </w:r>
      <w:r w:rsidRPr="0054550D">
        <w:rPr>
          <w:rFonts w:ascii="Arial" w:hAnsi="Arial" w:cs="Arial"/>
        </w:rPr>
        <w:tab/>
      </w:r>
      <w:r w:rsidRPr="0054550D">
        <w:rPr>
          <w:rFonts w:ascii="Arial" w:hAnsi="Arial" w:cs="Arial"/>
        </w:rPr>
        <w:tab/>
      </w:r>
    </w:p>
    <w:p w:rsidR="00E55E77" w:rsidRPr="0054550D" w:rsidRDefault="00E55E77" w:rsidP="00E55E77">
      <w:pPr>
        <w:rPr>
          <w:rFonts w:ascii="Arial" w:hAnsi="Arial" w:cs="Arial"/>
        </w:rPr>
      </w:pPr>
    </w:p>
    <w:p w:rsidR="0054550D" w:rsidRDefault="0054550D" w:rsidP="0054550D">
      <w:pPr>
        <w:rPr>
          <w:rFonts w:ascii="Arial" w:hAnsi="Arial" w:cs="Arial"/>
        </w:rPr>
      </w:pPr>
      <w:r w:rsidRPr="0054550D">
        <w:rPr>
          <w:rFonts w:ascii="Arial" w:hAnsi="Arial" w:cs="Arial"/>
        </w:rPr>
        <w:t>Theodore Schulz, DVM</w:t>
      </w:r>
      <w:r w:rsidRPr="0054550D">
        <w:rPr>
          <w:rFonts w:ascii="Arial" w:hAnsi="Arial" w:cs="Arial"/>
        </w:rPr>
        <w:tab/>
      </w:r>
      <w:r w:rsidRPr="0054550D">
        <w:rPr>
          <w:rFonts w:ascii="Arial" w:hAnsi="Arial" w:cs="Arial"/>
        </w:rPr>
        <w:tab/>
      </w:r>
      <w:r w:rsidRPr="0054550D">
        <w:rPr>
          <w:rFonts w:ascii="Arial" w:hAnsi="Arial" w:cs="Arial"/>
        </w:rPr>
        <w:tab/>
      </w:r>
      <w:r w:rsidRPr="0054550D">
        <w:rPr>
          <w:rFonts w:ascii="Arial" w:hAnsi="Arial" w:cs="Arial"/>
        </w:rPr>
        <w:tab/>
        <w:t>Rotary Club President 2005-06</w:t>
      </w:r>
    </w:p>
    <w:p w:rsidR="0054550D" w:rsidRDefault="0054550D" w:rsidP="0054550D">
      <w:pPr>
        <w:rPr>
          <w:rFonts w:ascii="Arial" w:hAnsi="Arial" w:cs="Arial"/>
        </w:rPr>
      </w:pPr>
    </w:p>
    <w:p w:rsidR="0054550D" w:rsidRDefault="0054550D" w:rsidP="0054550D">
      <w:pPr>
        <w:rPr>
          <w:rFonts w:ascii="Arial" w:hAnsi="Arial" w:cs="Arial"/>
        </w:rPr>
      </w:pPr>
      <w:r>
        <w:rPr>
          <w:rFonts w:ascii="Arial" w:hAnsi="Arial" w:cs="Arial"/>
        </w:rPr>
        <w:t>And later:</w:t>
      </w:r>
    </w:p>
    <w:p w:rsidR="0054550D" w:rsidRDefault="0054550D" w:rsidP="0054550D">
      <w:pPr>
        <w:rPr>
          <w:rFonts w:ascii="Arial" w:hAnsi="Arial" w:cs="Arial"/>
        </w:rPr>
      </w:pPr>
    </w:p>
    <w:p w:rsidR="0054550D" w:rsidRPr="0054550D" w:rsidRDefault="0054550D" w:rsidP="0054550D">
      <w:pPr>
        <w:rPr>
          <w:rFonts w:ascii="Arial" w:hAnsi="Arial" w:cs="Arial"/>
        </w:rPr>
      </w:pPr>
      <w:r>
        <w:rPr>
          <w:rFonts w:ascii="Arial" w:hAnsi="Arial" w:cs="Arial"/>
        </w:rPr>
        <w:t>Marta Dron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Rotary Club President 2006-07</w:t>
      </w:r>
    </w:p>
    <w:p w:rsidR="0054550D" w:rsidRDefault="0054550D" w:rsidP="00E55E77">
      <w:pPr>
        <w:rPr>
          <w:rFonts w:ascii="Arial" w:hAnsi="Arial" w:cs="Arial"/>
        </w:rPr>
      </w:pPr>
    </w:p>
    <w:p w:rsidR="0054550D" w:rsidRDefault="0054550D" w:rsidP="00E55E77">
      <w:pPr>
        <w:rPr>
          <w:rFonts w:ascii="Arial" w:hAnsi="Arial" w:cs="Arial"/>
        </w:rPr>
      </w:pPr>
      <w:r>
        <w:rPr>
          <w:rFonts w:ascii="Arial" w:hAnsi="Arial" w:cs="Arial"/>
          <w:b/>
          <w:u w:val="single"/>
        </w:rPr>
        <w:t xml:space="preserve">Supporting the team </w:t>
      </w:r>
      <w:proofErr w:type="gramStart"/>
      <w:r w:rsidR="008413A5">
        <w:rPr>
          <w:rFonts w:ascii="Arial" w:hAnsi="Arial" w:cs="Arial"/>
          <w:b/>
          <w:u w:val="single"/>
        </w:rPr>
        <w:t>w</w:t>
      </w:r>
      <w:r w:rsidR="00686276">
        <w:rPr>
          <w:rFonts w:ascii="Arial" w:hAnsi="Arial" w:cs="Arial"/>
          <w:b/>
          <w:u w:val="single"/>
        </w:rPr>
        <w:t>ere</w:t>
      </w:r>
      <w:proofErr w:type="gramEnd"/>
      <w:r>
        <w:rPr>
          <w:rFonts w:ascii="Arial" w:hAnsi="Arial" w:cs="Arial"/>
          <w:b/>
          <w:u w:val="single"/>
        </w:rPr>
        <w:t>:</w:t>
      </w:r>
    </w:p>
    <w:p w:rsidR="0054550D" w:rsidRDefault="0054550D" w:rsidP="00E55E77">
      <w:pPr>
        <w:rPr>
          <w:rFonts w:ascii="Arial" w:hAnsi="Arial" w:cs="Arial"/>
        </w:rPr>
      </w:pPr>
    </w:p>
    <w:p w:rsidR="00E55E77" w:rsidRPr="0054550D" w:rsidRDefault="00E55E77" w:rsidP="00E55E77">
      <w:pPr>
        <w:rPr>
          <w:rFonts w:ascii="Arial" w:hAnsi="Arial" w:cs="Arial"/>
        </w:rPr>
      </w:pPr>
      <w:r w:rsidRPr="0054550D">
        <w:rPr>
          <w:rFonts w:ascii="Arial" w:hAnsi="Arial" w:cs="Arial"/>
        </w:rPr>
        <w:t>Steve Townsend</w:t>
      </w:r>
      <w:r w:rsidRPr="0054550D">
        <w:rPr>
          <w:rFonts w:ascii="Arial" w:hAnsi="Arial" w:cs="Arial"/>
        </w:rPr>
        <w:tab/>
      </w:r>
      <w:r w:rsidRPr="0054550D">
        <w:rPr>
          <w:rFonts w:ascii="Arial" w:hAnsi="Arial" w:cs="Arial"/>
        </w:rPr>
        <w:tab/>
      </w:r>
      <w:r w:rsidRPr="0054550D">
        <w:rPr>
          <w:rFonts w:ascii="Arial" w:hAnsi="Arial" w:cs="Arial"/>
        </w:rPr>
        <w:tab/>
      </w:r>
      <w:r w:rsidRPr="0054550D">
        <w:rPr>
          <w:rFonts w:ascii="Arial" w:hAnsi="Arial" w:cs="Arial"/>
        </w:rPr>
        <w:tab/>
      </w:r>
      <w:r w:rsidRPr="0054550D">
        <w:rPr>
          <w:rFonts w:ascii="Arial" w:hAnsi="Arial" w:cs="Arial"/>
        </w:rPr>
        <w:tab/>
        <w:t>RI Grant Coordinator, Evanston IL</w:t>
      </w:r>
    </w:p>
    <w:p w:rsidR="00E55E77" w:rsidRPr="0054550D" w:rsidRDefault="00E55E77" w:rsidP="00E55E77">
      <w:pPr>
        <w:rPr>
          <w:rFonts w:ascii="Arial" w:hAnsi="Arial" w:cs="Arial"/>
        </w:rPr>
      </w:pPr>
    </w:p>
    <w:p w:rsidR="00E55E77" w:rsidRPr="0054550D" w:rsidRDefault="00AD61E0" w:rsidP="00E55E77">
      <w:pPr>
        <w:rPr>
          <w:rFonts w:ascii="Arial" w:hAnsi="Arial" w:cs="Arial"/>
        </w:rPr>
      </w:pPr>
      <w:proofErr w:type="gramStart"/>
      <w:r>
        <w:rPr>
          <w:rFonts w:ascii="Arial" w:hAnsi="Arial" w:cs="Arial"/>
        </w:rPr>
        <w:t xml:space="preserve">Richard </w:t>
      </w:r>
      <w:proofErr w:type="spellStart"/>
      <w:r>
        <w:rPr>
          <w:rFonts w:ascii="Arial" w:hAnsi="Arial" w:cs="Arial"/>
        </w:rPr>
        <w:t>Dinse</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E55E77" w:rsidRPr="0054550D">
        <w:rPr>
          <w:rFonts w:ascii="Arial" w:hAnsi="Arial" w:cs="Arial"/>
        </w:rPr>
        <w:t>LifeLine</w:t>
      </w:r>
      <w:proofErr w:type="spellEnd"/>
      <w:r w:rsidR="00E55E77" w:rsidRPr="0054550D">
        <w:rPr>
          <w:rFonts w:ascii="Arial" w:hAnsi="Arial" w:cs="Arial"/>
        </w:rPr>
        <w:t xml:space="preserve"> Shelter Systems.</w:t>
      </w:r>
      <w:proofErr w:type="gramEnd"/>
      <w:r w:rsidR="00E55E77" w:rsidRPr="0054550D">
        <w:rPr>
          <w:rFonts w:ascii="Arial" w:hAnsi="Arial" w:cs="Arial"/>
        </w:rPr>
        <w:t xml:space="preserve"> Inc.</w:t>
      </w:r>
    </w:p>
    <w:p w:rsidR="00E55E77" w:rsidRPr="0054550D" w:rsidRDefault="00E55E77" w:rsidP="00E55E77">
      <w:pPr>
        <w:rPr>
          <w:rFonts w:ascii="Arial" w:hAnsi="Arial" w:cs="Arial"/>
        </w:rPr>
      </w:pPr>
    </w:p>
    <w:p w:rsidR="00E55E77" w:rsidRPr="0054550D" w:rsidRDefault="00E55E77" w:rsidP="00E55E77">
      <w:pPr>
        <w:rPr>
          <w:rFonts w:ascii="Arial" w:hAnsi="Arial" w:cs="Arial"/>
        </w:rPr>
      </w:pPr>
    </w:p>
    <w:p w:rsidR="00E55E77" w:rsidRPr="0054550D" w:rsidRDefault="00E55E77" w:rsidP="00E55E77">
      <w:pPr>
        <w:rPr>
          <w:rFonts w:ascii="Arial" w:hAnsi="Arial" w:cs="Arial"/>
        </w:rPr>
      </w:pPr>
      <w:r w:rsidRPr="0054550D">
        <w:rPr>
          <w:rFonts w:ascii="Arial" w:hAnsi="Arial" w:cs="Arial"/>
        </w:rPr>
        <w:t xml:space="preserve">In Thailand the Project Partnering efforts </w:t>
      </w:r>
      <w:r w:rsidR="0054550D">
        <w:rPr>
          <w:rFonts w:ascii="Arial" w:hAnsi="Arial" w:cs="Arial"/>
        </w:rPr>
        <w:t>were</w:t>
      </w:r>
      <w:r w:rsidRPr="0054550D">
        <w:rPr>
          <w:rFonts w:ascii="Arial" w:hAnsi="Arial" w:cs="Arial"/>
        </w:rPr>
        <w:t xml:space="preserve"> managed by the Rotary Club of Tongkah, Phuket. Their primary contact with the United States Team has been Chaisak Koaysomboom,</w:t>
      </w:r>
      <w:r w:rsidR="0054550D">
        <w:rPr>
          <w:rFonts w:ascii="Arial" w:hAnsi="Arial" w:cs="Arial"/>
        </w:rPr>
        <w:t xml:space="preserve"> </w:t>
      </w:r>
      <w:r w:rsidRPr="0054550D">
        <w:rPr>
          <w:rFonts w:ascii="Arial" w:hAnsi="Arial" w:cs="Arial"/>
        </w:rPr>
        <w:t>Managing Director, Express Data Co., Ltd.</w:t>
      </w:r>
    </w:p>
    <w:p w:rsidR="00E55E77" w:rsidRPr="0054550D" w:rsidRDefault="00E55E77" w:rsidP="00E55E77">
      <w:pPr>
        <w:rPr>
          <w:rFonts w:ascii="Arial" w:hAnsi="Arial" w:cs="Arial"/>
        </w:rPr>
      </w:pPr>
    </w:p>
    <w:p w:rsidR="00E55E77" w:rsidRPr="0054550D" w:rsidRDefault="00E55E77" w:rsidP="00E55E77">
      <w:pPr>
        <w:pStyle w:val="PlainText"/>
        <w:rPr>
          <w:rFonts w:ascii="Arial" w:eastAsia="MS Mincho" w:hAnsi="Arial" w:cs="Arial"/>
          <w:sz w:val="24"/>
          <w:szCs w:val="24"/>
        </w:rPr>
      </w:pPr>
      <w:r w:rsidRPr="0054550D">
        <w:rPr>
          <w:rFonts w:ascii="Arial" w:hAnsi="Arial" w:cs="Arial"/>
          <w:sz w:val="24"/>
          <w:szCs w:val="24"/>
        </w:rPr>
        <w:t xml:space="preserve">Many on both sides of the ocean contributed to making Hank’s concept a viable Project. In Thailand the Project </w:t>
      </w:r>
      <w:r w:rsidR="0054550D">
        <w:rPr>
          <w:rFonts w:ascii="Arial" w:hAnsi="Arial" w:cs="Arial"/>
          <w:sz w:val="24"/>
          <w:szCs w:val="24"/>
        </w:rPr>
        <w:t>wa</w:t>
      </w:r>
      <w:r w:rsidRPr="0054550D">
        <w:rPr>
          <w:rFonts w:ascii="Arial" w:hAnsi="Arial" w:cs="Arial"/>
          <w:sz w:val="24"/>
          <w:szCs w:val="24"/>
        </w:rPr>
        <w:t xml:space="preserve">s supported by: The Rotary Center and Rotary District 3330; the Ophthalmology Foundation under the auspices of King Bhumiphol and H. R. H. Princess Maha Chakri Sirindhorn, Executive Vice President and Chair of the Thai Red Cross Society; and ophthalmology professionals and local hospitals. In California the Project </w:t>
      </w:r>
      <w:r w:rsidR="0054550D">
        <w:rPr>
          <w:rFonts w:ascii="Arial" w:hAnsi="Arial" w:cs="Arial"/>
          <w:sz w:val="24"/>
          <w:szCs w:val="24"/>
        </w:rPr>
        <w:t>wa</w:t>
      </w:r>
      <w:r w:rsidRPr="0054550D">
        <w:rPr>
          <w:rFonts w:ascii="Arial" w:hAnsi="Arial" w:cs="Arial"/>
          <w:sz w:val="24"/>
          <w:szCs w:val="24"/>
        </w:rPr>
        <w:t xml:space="preserve">s supported by: Rotary District 5160 and the Rotary Club of Richmond; and ophthalmology and hand surgery professionals who will </w:t>
      </w:r>
      <w:r w:rsidRPr="0054550D">
        <w:rPr>
          <w:rFonts w:ascii="Arial" w:eastAsia="MS Mincho" w:hAnsi="Arial" w:cs="Arial"/>
          <w:sz w:val="24"/>
          <w:szCs w:val="24"/>
        </w:rPr>
        <w:t>visit Thailand and conduct training for the local medical personnel.</w:t>
      </w:r>
    </w:p>
    <w:p w:rsidR="00E55E77" w:rsidRPr="0054550D" w:rsidRDefault="00E55E77" w:rsidP="00E55E77">
      <w:pPr>
        <w:rPr>
          <w:rFonts w:ascii="Arial" w:hAnsi="Arial" w:cs="Arial"/>
        </w:rPr>
      </w:pPr>
    </w:p>
    <w:p w:rsidR="00E55E77" w:rsidRDefault="00E55E77" w:rsidP="00E55E77">
      <w:pPr>
        <w:rPr>
          <w:rFonts w:ascii="Arial" w:hAnsi="Arial" w:cs="Arial"/>
        </w:rPr>
      </w:pPr>
      <w:r w:rsidRPr="0054550D">
        <w:rPr>
          <w:rFonts w:ascii="Arial" w:eastAsia="MS Mincho" w:hAnsi="Arial" w:cs="Arial"/>
        </w:rPr>
        <w:t xml:space="preserve">On arrival of the Clinic in Thailand, and after a promotional tour of portions of the country, it </w:t>
      </w:r>
      <w:r w:rsidR="006603A4">
        <w:rPr>
          <w:rFonts w:ascii="Arial" w:eastAsia="MS Mincho" w:hAnsi="Arial" w:cs="Arial"/>
        </w:rPr>
        <w:t>was</w:t>
      </w:r>
      <w:r w:rsidRPr="0054550D">
        <w:rPr>
          <w:rFonts w:ascii="Arial" w:eastAsia="MS Mincho" w:hAnsi="Arial" w:cs="Arial"/>
        </w:rPr>
        <w:t xml:space="preserve"> gifted by the Rotary Club of Tongkah to HRH King Bhumiphol and HRH Princess Maha Chakri Sirindorn, Executive Vice President and Chair Person of the Thai Red Cross Society. The Clinic operate</w:t>
      </w:r>
      <w:r w:rsidR="006603A4">
        <w:rPr>
          <w:rFonts w:ascii="Arial" w:eastAsia="MS Mincho" w:hAnsi="Arial" w:cs="Arial"/>
        </w:rPr>
        <w:t>s</w:t>
      </w:r>
      <w:r w:rsidRPr="0054550D">
        <w:rPr>
          <w:rFonts w:ascii="Arial" w:eastAsia="MS Mincho" w:hAnsi="Arial" w:cs="Arial"/>
        </w:rPr>
        <w:t xml:space="preserve"> under The Thai Red Cross Society as a national medical asset </w:t>
      </w:r>
      <w:r w:rsidR="006603A4">
        <w:rPr>
          <w:rFonts w:ascii="Arial" w:eastAsia="MS Mincho" w:hAnsi="Arial" w:cs="Arial"/>
        </w:rPr>
        <w:t>initially</w:t>
      </w:r>
      <w:r w:rsidRPr="0054550D">
        <w:rPr>
          <w:rFonts w:ascii="Arial" w:hAnsi="Arial" w:cs="Arial"/>
        </w:rPr>
        <w:t xml:space="preserve"> managed by Lt. Gen. Dr. </w:t>
      </w:r>
      <w:smartTag w:uri="urn:schemas-microsoft-com:office:smarttags" w:element="City">
        <w:r w:rsidRPr="0054550D">
          <w:rPr>
            <w:rFonts w:ascii="Arial" w:hAnsi="Arial" w:cs="Arial"/>
          </w:rPr>
          <w:t>Amnat Barlee</w:t>
        </w:r>
      </w:smartTag>
      <w:r w:rsidRPr="0054550D">
        <w:rPr>
          <w:rFonts w:ascii="Arial" w:hAnsi="Arial" w:cs="Arial"/>
        </w:rPr>
        <w:t xml:space="preserve">, </w:t>
      </w:r>
      <w:smartTag w:uri="urn:schemas-microsoft-com:office:smarttags" w:element="State">
        <w:r w:rsidRPr="0054550D">
          <w:rPr>
            <w:rFonts w:ascii="Arial" w:hAnsi="Arial" w:cs="Arial"/>
          </w:rPr>
          <w:t>MD</w:t>
        </w:r>
      </w:smartTag>
      <w:r w:rsidRPr="0054550D">
        <w:rPr>
          <w:rFonts w:ascii="Arial" w:hAnsi="Arial" w:cs="Arial"/>
        </w:rPr>
        <w:t>, Director, Relief and Community Health Bureau and Dr. Uraiwan Tinnangwattana, MD, Head of Ophthalmology Unit from The Thai Red Cross Society.</w:t>
      </w:r>
    </w:p>
    <w:p w:rsidR="006603A4" w:rsidRDefault="006603A4" w:rsidP="00E55E77">
      <w:pPr>
        <w:rPr>
          <w:rFonts w:ascii="Arial" w:hAnsi="Arial" w:cs="Arial"/>
        </w:rPr>
      </w:pPr>
    </w:p>
    <w:p w:rsidR="006603A4" w:rsidRDefault="006603A4" w:rsidP="00E55E77">
      <w:pPr>
        <w:rPr>
          <w:rFonts w:ascii="Arial" w:hAnsi="Arial" w:cs="Arial"/>
        </w:rPr>
      </w:pPr>
      <w:r>
        <w:rPr>
          <w:rFonts w:ascii="Arial" w:hAnsi="Arial" w:cs="Arial"/>
        </w:rPr>
        <w:t xml:space="preserve">The original concept for the Clinic was to design, procure and ship to Thailand a state-of-the-art, self contained surgery clinic. Such Clinic after acceptance by the Thai Red Cross Society to be operated on a Scheduled Basis with the Clinic being drayed to its scheduled “Service Location” where it would be available for patient examination and treatment for the scheduled number of days or weeks. Therefore no Tractor was included in our proposal and funding. As the International Partnering Club engaged in their </w:t>
      </w:r>
      <w:r w:rsidR="00AC33BA">
        <w:rPr>
          <w:rFonts w:ascii="Arial" w:hAnsi="Arial" w:cs="Arial"/>
        </w:rPr>
        <w:t>efforts</w:t>
      </w:r>
      <w:r>
        <w:rPr>
          <w:rFonts w:ascii="Arial" w:hAnsi="Arial" w:cs="Arial"/>
        </w:rPr>
        <w:t xml:space="preserve"> to </w:t>
      </w:r>
      <w:r w:rsidR="00AC33BA">
        <w:rPr>
          <w:rFonts w:ascii="Arial" w:hAnsi="Arial" w:cs="Arial"/>
        </w:rPr>
        <w:t>solicit</w:t>
      </w:r>
      <w:r>
        <w:rPr>
          <w:rFonts w:ascii="Arial" w:hAnsi="Arial" w:cs="Arial"/>
        </w:rPr>
        <w:t xml:space="preserve"> support and involvement from the Royal Family, the Government Agencies involved and the Medical Community they </w:t>
      </w:r>
      <w:r w:rsidR="00AC33BA">
        <w:rPr>
          <w:rFonts w:ascii="Arial" w:hAnsi="Arial" w:cs="Arial"/>
        </w:rPr>
        <w:t>determined</w:t>
      </w:r>
      <w:r>
        <w:rPr>
          <w:rFonts w:ascii="Arial" w:hAnsi="Arial" w:cs="Arial"/>
        </w:rPr>
        <w:t xml:space="preserve"> that </w:t>
      </w:r>
      <w:r w:rsidR="00AC33BA">
        <w:rPr>
          <w:rFonts w:ascii="Arial" w:hAnsi="Arial" w:cs="Arial"/>
        </w:rPr>
        <w:t xml:space="preserve">a dedicated Tractor was desirable for this medical asset. Accordingly, they prepared and obtained approval of a supporting Matching Grant to procure the Tractor </w:t>
      </w:r>
      <w:r w:rsidR="00686276">
        <w:rPr>
          <w:rFonts w:ascii="Arial" w:hAnsi="Arial" w:cs="Arial"/>
        </w:rPr>
        <w:t>and</w:t>
      </w:r>
      <w:r w:rsidR="00AC33BA">
        <w:rPr>
          <w:rFonts w:ascii="Arial" w:hAnsi="Arial" w:cs="Arial"/>
        </w:rPr>
        <w:t xml:space="preserve"> surgical instruments.</w:t>
      </w:r>
    </w:p>
    <w:p w:rsidR="008413A5" w:rsidRDefault="008413A5" w:rsidP="00E55E77">
      <w:pPr>
        <w:rPr>
          <w:rFonts w:ascii="Arial" w:hAnsi="Arial" w:cs="Arial"/>
        </w:rPr>
      </w:pPr>
    </w:p>
    <w:p w:rsidR="00AD61E0" w:rsidRDefault="008413A5" w:rsidP="00E55E77">
      <w:pPr>
        <w:rPr>
          <w:rFonts w:ascii="Arial" w:eastAsia="MS Mincho" w:hAnsi="Arial" w:cs="Arial"/>
        </w:rPr>
      </w:pPr>
      <w:r>
        <w:rPr>
          <w:rFonts w:ascii="Arial" w:hAnsi="Arial" w:cs="Arial"/>
        </w:rPr>
        <w:t xml:space="preserve">The Clinic provided its first Service Session starting October 29,2007 in rural Rachaburi Province. During this five plus day session 193 patients were seen, 101 surgeries were performed and 46 Patients were scheduled for post-operative follow-up (in 14 days). No </w:t>
      </w:r>
      <w:r>
        <w:rPr>
          <w:rFonts w:ascii="Arial" w:hAnsi="Arial" w:cs="Arial"/>
        </w:rPr>
        <w:lastRenderedPageBreak/>
        <w:t>after operation complications were reported or observed. Patient satisfaction as reported was: 95.7</w:t>
      </w:r>
      <w:r w:rsidR="00AD61E0">
        <w:rPr>
          <w:rFonts w:ascii="Arial" w:hAnsi="Arial" w:cs="Arial"/>
        </w:rPr>
        <w:t>%</w:t>
      </w:r>
      <w:r>
        <w:rPr>
          <w:rFonts w:ascii="Arial" w:hAnsi="Arial" w:cs="Arial"/>
        </w:rPr>
        <w:t xml:space="preserve"> HIGH satisfaction; and, 4.3% MODERATE satisfaction.</w:t>
      </w:r>
      <w:r w:rsidR="00E55E77" w:rsidRPr="0054550D">
        <w:rPr>
          <w:rFonts w:ascii="Arial" w:eastAsia="MS Mincho" w:hAnsi="Arial" w:cs="Arial"/>
        </w:rPr>
        <w:t xml:space="preserve"> </w:t>
      </w:r>
    </w:p>
    <w:p w:rsidR="00B14BD9" w:rsidRDefault="00B14BD9" w:rsidP="00E55E77">
      <w:pPr>
        <w:rPr>
          <w:rFonts w:ascii="Arial" w:eastAsia="MS Mincho" w:hAnsi="Arial" w:cs="Arial"/>
        </w:rPr>
      </w:pPr>
      <w:r>
        <w:rPr>
          <w:rFonts w:ascii="Arial" w:eastAsia="MS Mincho" w:hAnsi="Arial" w:cs="Arial"/>
        </w:rPr>
        <w:t>The Clinic was on display at the International Rotary Convention in Bangkok on May 5th through 8</w:t>
      </w:r>
      <w:r w:rsidRPr="00B14BD9">
        <w:rPr>
          <w:rFonts w:ascii="Arial" w:eastAsia="MS Mincho" w:hAnsi="Arial" w:cs="Arial"/>
          <w:vertAlign w:val="superscript"/>
        </w:rPr>
        <w:t>th</w:t>
      </w:r>
      <w:r>
        <w:rPr>
          <w:rFonts w:ascii="Arial" w:eastAsia="MS Mincho" w:hAnsi="Arial" w:cs="Arial"/>
        </w:rPr>
        <w:t>, 2012.</w:t>
      </w:r>
    </w:p>
    <w:p w:rsidR="00B14BD9" w:rsidRDefault="00B14BD9" w:rsidP="00E55E77">
      <w:pPr>
        <w:rPr>
          <w:rFonts w:ascii="Arial" w:eastAsia="MS Mincho" w:hAnsi="Arial" w:cs="Arial"/>
        </w:rPr>
      </w:pPr>
    </w:p>
    <w:p w:rsidR="00B14BD9" w:rsidRDefault="00B14BD9" w:rsidP="00B14BD9">
      <w:pPr>
        <w:jc w:val="center"/>
        <w:rPr>
          <w:rFonts w:ascii="Arial" w:eastAsia="MS Mincho" w:hAnsi="Arial" w:cs="Arial"/>
        </w:rPr>
      </w:pPr>
      <w:r>
        <w:rPr>
          <w:rFonts w:ascii="Arial" w:eastAsia="MS Mincho" w:hAnsi="Arial" w:cs="Arial"/>
        </w:rPr>
        <w:t>&lt;&gt;&lt;&gt;&lt;&gt;&lt;&gt;&lt;&gt;&lt;&gt;&lt;&gt;</w:t>
      </w:r>
    </w:p>
    <w:p w:rsidR="00B14BD9" w:rsidRDefault="00B14BD9" w:rsidP="00E55E77">
      <w:pPr>
        <w:rPr>
          <w:rFonts w:ascii="Arial" w:eastAsia="MS Mincho" w:hAnsi="Arial" w:cs="Arial"/>
        </w:rPr>
      </w:pPr>
    </w:p>
    <w:p w:rsidR="00AD61E0" w:rsidRDefault="00AD61E0" w:rsidP="00E55E77">
      <w:pPr>
        <w:rPr>
          <w:rFonts w:ascii="Arial" w:eastAsia="MS Mincho" w:hAnsi="Arial" w:cs="Arial"/>
        </w:rPr>
      </w:pPr>
      <w:r>
        <w:rPr>
          <w:rFonts w:ascii="Arial" w:eastAsia="MS Mincho" w:hAnsi="Arial" w:cs="Arial"/>
        </w:rPr>
        <w:t>Go to appropriate tab/folder for:</w:t>
      </w:r>
    </w:p>
    <w:p w:rsidR="00AD61E0" w:rsidRDefault="00AD61E0" w:rsidP="00AD61E0">
      <w:pPr>
        <w:pStyle w:val="ListParagraph"/>
        <w:numPr>
          <w:ilvl w:val="0"/>
          <w:numId w:val="2"/>
        </w:numPr>
        <w:rPr>
          <w:rFonts w:ascii="Arial" w:eastAsia="MS Mincho" w:hAnsi="Arial" w:cs="Arial"/>
        </w:rPr>
      </w:pPr>
      <w:r>
        <w:rPr>
          <w:rFonts w:ascii="Arial" w:eastAsia="MS Mincho" w:hAnsi="Arial" w:cs="Arial"/>
        </w:rPr>
        <w:t>Specifics about the Clinic.</w:t>
      </w:r>
    </w:p>
    <w:p w:rsidR="00AD61E0" w:rsidRDefault="00AD61E0" w:rsidP="00AD61E0">
      <w:pPr>
        <w:pStyle w:val="ListParagraph"/>
        <w:numPr>
          <w:ilvl w:val="0"/>
          <w:numId w:val="2"/>
        </w:numPr>
        <w:rPr>
          <w:rFonts w:ascii="Arial" w:eastAsia="MS Mincho" w:hAnsi="Arial" w:cs="Arial"/>
        </w:rPr>
      </w:pPr>
      <w:r>
        <w:rPr>
          <w:rFonts w:ascii="Arial" w:eastAsia="MS Mincho" w:hAnsi="Arial" w:cs="Arial"/>
        </w:rPr>
        <w:t xml:space="preserve">Background information about Captain Henry William (Hank) </w:t>
      </w:r>
      <w:proofErr w:type="spellStart"/>
      <w:r>
        <w:rPr>
          <w:rFonts w:ascii="Arial" w:eastAsia="MS Mincho" w:hAnsi="Arial" w:cs="Arial"/>
        </w:rPr>
        <w:t>Sominsen</w:t>
      </w:r>
      <w:proofErr w:type="spellEnd"/>
      <w:r>
        <w:rPr>
          <w:rFonts w:ascii="Arial" w:eastAsia="MS Mincho" w:hAnsi="Arial" w:cs="Arial"/>
        </w:rPr>
        <w:t>.</w:t>
      </w:r>
    </w:p>
    <w:p w:rsidR="00775944" w:rsidRDefault="00775944" w:rsidP="00AD61E0">
      <w:pPr>
        <w:pStyle w:val="ListParagraph"/>
        <w:numPr>
          <w:ilvl w:val="0"/>
          <w:numId w:val="2"/>
        </w:numPr>
        <w:rPr>
          <w:rFonts w:ascii="Arial" w:eastAsia="MS Mincho" w:hAnsi="Arial" w:cs="Arial"/>
        </w:rPr>
      </w:pPr>
      <w:r>
        <w:rPr>
          <w:rFonts w:ascii="Arial" w:eastAsia="MS Mincho" w:hAnsi="Arial" w:cs="Arial"/>
        </w:rPr>
        <w:t>Information about the Clinic’s Open House visit to Rio Vista.</w:t>
      </w:r>
    </w:p>
    <w:p w:rsidR="00AD61E0" w:rsidRDefault="00AD61E0" w:rsidP="00AD61E0">
      <w:pPr>
        <w:pStyle w:val="ListParagraph"/>
        <w:numPr>
          <w:ilvl w:val="0"/>
          <w:numId w:val="2"/>
        </w:numPr>
        <w:rPr>
          <w:rFonts w:ascii="Arial" w:eastAsia="MS Mincho" w:hAnsi="Arial" w:cs="Arial"/>
        </w:rPr>
      </w:pPr>
      <w:r>
        <w:rPr>
          <w:rFonts w:ascii="Arial" w:eastAsia="MS Mincho" w:hAnsi="Arial" w:cs="Arial"/>
        </w:rPr>
        <w:t>The Clinic Hand-over Ceremony.</w:t>
      </w:r>
    </w:p>
    <w:p w:rsidR="00AD61E0" w:rsidRPr="00AD61E0" w:rsidRDefault="00AD61E0" w:rsidP="00AD61E0">
      <w:pPr>
        <w:pStyle w:val="ListParagraph"/>
        <w:numPr>
          <w:ilvl w:val="0"/>
          <w:numId w:val="2"/>
        </w:numPr>
        <w:rPr>
          <w:rFonts w:ascii="Arial" w:eastAsia="MS Mincho" w:hAnsi="Arial" w:cs="Arial"/>
        </w:rPr>
      </w:pPr>
      <w:r>
        <w:rPr>
          <w:rFonts w:ascii="Arial" w:eastAsia="MS Mincho" w:hAnsi="Arial" w:cs="Arial"/>
        </w:rPr>
        <w:t>“In Service” statistics and examples.</w:t>
      </w:r>
    </w:p>
    <w:p w:rsidR="00AD61E0" w:rsidRDefault="00AD61E0" w:rsidP="00E55E77">
      <w:pPr>
        <w:rPr>
          <w:rFonts w:ascii="Arial" w:eastAsia="MS Mincho" w:hAnsi="Arial" w:cs="Arial"/>
        </w:rPr>
      </w:pPr>
    </w:p>
    <w:p w:rsidR="00AD61E0" w:rsidRPr="0054550D" w:rsidRDefault="00AD61E0" w:rsidP="00E55E77">
      <w:pPr>
        <w:rPr>
          <w:rFonts w:ascii="Arial" w:eastAsia="MS Mincho" w:hAnsi="Arial" w:cs="Arial"/>
        </w:rPr>
      </w:pPr>
    </w:p>
    <w:p w:rsidR="00E55E77" w:rsidRPr="0054550D" w:rsidRDefault="00E55E77" w:rsidP="00E55E77">
      <w:pPr>
        <w:rPr>
          <w:rFonts w:ascii="Arial" w:eastAsia="MS Mincho" w:hAnsi="Arial" w:cs="Arial"/>
        </w:rPr>
      </w:pPr>
    </w:p>
    <w:p w:rsidR="00E55E77" w:rsidRPr="0054550D" w:rsidRDefault="00E55E77" w:rsidP="00E55E77">
      <w:pPr>
        <w:rPr>
          <w:rFonts w:ascii="Arial" w:eastAsia="MS Mincho" w:hAnsi="Arial" w:cs="Arial"/>
        </w:rPr>
      </w:pPr>
    </w:p>
    <w:p w:rsidR="00E55E77" w:rsidRPr="0054550D" w:rsidRDefault="00E55E77" w:rsidP="00E55E77">
      <w:pPr>
        <w:rPr>
          <w:rFonts w:ascii="Arial" w:eastAsia="MS Mincho" w:hAnsi="Arial" w:cs="Arial"/>
        </w:rPr>
      </w:pPr>
    </w:p>
    <w:p w:rsidR="00E55E77" w:rsidRPr="0054550D" w:rsidRDefault="00E55E77" w:rsidP="00E55E77">
      <w:pPr>
        <w:rPr>
          <w:rFonts w:ascii="Arial" w:eastAsia="MS Mincho" w:hAnsi="Arial" w:cs="Arial"/>
        </w:rPr>
      </w:pPr>
    </w:p>
    <w:p w:rsidR="00E55E77" w:rsidRPr="0054550D" w:rsidRDefault="00E55E77" w:rsidP="00E55E77">
      <w:pPr>
        <w:rPr>
          <w:rFonts w:ascii="Arial" w:eastAsia="MS Mincho" w:hAnsi="Arial" w:cs="Arial"/>
        </w:rPr>
      </w:pPr>
    </w:p>
    <w:p w:rsidR="00E55E77" w:rsidRPr="0054550D" w:rsidRDefault="00E55E77" w:rsidP="00E55E77">
      <w:pPr>
        <w:rPr>
          <w:rFonts w:ascii="Arial" w:eastAsia="MS Mincho" w:hAnsi="Arial" w:cs="Arial"/>
        </w:rPr>
      </w:pPr>
    </w:p>
    <w:p w:rsidR="00E55E77" w:rsidRPr="0054550D" w:rsidRDefault="00E55E77" w:rsidP="00E55E77">
      <w:pPr>
        <w:rPr>
          <w:rFonts w:ascii="Arial" w:eastAsia="MS Mincho" w:hAnsi="Arial" w:cs="Arial"/>
        </w:rPr>
      </w:pPr>
    </w:p>
    <w:p w:rsidR="00E55E77" w:rsidRPr="0054550D" w:rsidRDefault="00E55E77" w:rsidP="00E55E77">
      <w:pPr>
        <w:rPr>
          <w:rFonts w:ascii="Arial" w:eastAsia="MS Mincho" w:hAnsi="Arial" w:cs="Arial"/>
        </w:rPr>
      </w:pPr>
    </w:p>
    <w:p w:rsidR="00E55E77" w:rsidRPr="0054550D" w:rsidRDefault="00E55E77" w:rsidP="00E55E77">
      <w:pPr>
        <w:rPr>
          <w:rFonts w:ascii="Arial" w:eastAsia="MS Mincho" w:hAnsi="Arial" w:cs="Arial"/>
        </w:rPr>
      </w:pPr>
    </w:p>
    <w:p w:rsidR="00E55E77" w:rsidRPr="0054550D" w:rsidRDefault="00E55E77" w:rsidP="00E55E77">
      <w:pPr>
        <w:rPr>
          <w:rFonts w:ascii="Arial" w:eastAsia="MS Mincho" w:hAnsi="Arial" w:cs="Arial"/>
        </w:rPr>
      </w:pPr>
    </w:p>
    <w:p w:rsidR="00E55E77" w:rsidRPr="0054550D" w:rsidRDefault="00E55E77" w:rsidP="00E55E77">
      <w:pPr>
        <w:rPr>
          <w:rFonts w:ascii="Arial" w:eastAsia="MS Mincho" w:hAnsi="Arial" w:cs="Arial"/>
        </w:rPr>
      </w:pPr>
    </w:p>
    <w:p w:rsidR="00E55E77" w:rsidRPr="0054550D" w:rsidRDefault="00E55E77" w:rsidP="00E55E77">
      <w:pPr>
        <w:rPr>
          <w:rFonts w:ascii="Arial" w:eastAsia="MS Mincho" w:hAnsi="Arial" w:cs="Arial"/>
        </w:rPr>
      </w:pPr>
    </w:p>
    <w:p w:rsidR="00E55E77" w:rsidRPr="0054550D" w:rsidRDefault="00E55E77" w:rsidP="00E55E77">
      <w:pPr>
        <w:rPr>
          <w:rFonts w:ascii="Arial" w:eastAsia="MS Mincho" w:hAnsi="Arial" w:cs="Arial"/>
        </w:rPr>
      </w:pPr>
    </w:p>
    <w:p w:rsidR="00E55E77" w:rsidRDefault="00E55E77" w:rsidP="00E55E77">
      <w:pPr>
        <w:rPr>
          <w:rFonts w:eastAsia="MS Mincho"/>
        </w:rPr>
      </w:pPr>
    </w:p>
    <w:p w:rsidR="00E55E77" w:rsidRDefault="00E55E77" w:rsidP="00E55E77">
      <w:pPr>
        <w:rPr>
          <w:rFonts w:eastAsia="MS Mincho"/>
        </w:rPr>
      </w:pPr>
    </w:p>
    <w:p w:rsidR="00E55E77" w:rsidRDefault="00E55E77" w:rsidP="00E55E77">
      <w:pPr>
        <w:rPr>
          <w:rFonts w:eastAsia="MS Mincho"/>
        </w:rPr>
      </w:pPr>
    </w:p>
    <w:p w:rsidR="00E55E77" w:rsidRDefault="00E55E77" w:rsidP="00E55E77">
      <w:pPr>
        <w:rPr>
          <w:rFonts w:eastAsia="MS Mincho"/>
        </w:rPr>
      </w:pPr>
    </w:p>
    <w:p w:rsidR="00E55E77" w:rsidRDefault="00E55E77" w:rsidP="00E55E77">
      <w:pPr>
        <w:rPr>
          <w:rFonts w:eastAsia="MS Mincho"/>
        </w:rPr>
      </w:pPr>
    </w:p>
    <w:p w:rsidR="00E55E77" w:rsidRDefault="00E55E77" w:rsidP="00E55E77">
      <w:pPr>
        <w:rPr>
          <w:rFonts w:eastAsia="MS Mincho"/>
        </w:rPr>
      </w:pPr>
    </w:p>
    <w:p w:rsidR="00E55E77" w:rsidRDefault="00E55E77" w:rsidP="00E55E77">
      <w:pPr>
        <w:rPr>
          <w:rFonts w:eastAsia="MS Mincho"/>
        </w:rPr>
      </w:pPr>
    </w:p>
    <w:p w:rsidR="00E55E77" w:rsidRDefault="00E55E77" w:rsidP="00E55E77">
      <w:pPr>
        <w:rPr>
          <w:rFonts w:eastAsia="MS Mincho"/>
        </w:rPr>
      </w:pPr>
    </w:p>
    <w:p w:rsidR="00E55E77" w:rsidRDefault="00E55E77" w:rsidP="00E55E77">
      <w:pPr>
        <w:rPr>
          <w:rFonts w:eastAsia="MS Mincho"/>
        </w:rPr>
      </w:pPr>
    </w:p>
    <w:p w:rsidR="00E55E77" w:rsidRDefault="00E55E77" w:rsidP="00E55E77">
      <w:pPr>
        <w:rPr>
          <w:rFonts w:eastAsia="MS Mincho"/>
        </w:rPr>
      </w:pPr>
    </w:p>
    <w:p w:rsidR="00E55E77" w:rsidRDefault="00E55E77" w:rsidP="00E55E77">
      <w:pPr>
        <w:rPr>
          <w:rFonts w:eastAsia="MS Mincho"/>
        </w:rPr>
      </w:pPr>
    </w:p>
    <w:p w:rsidR="00E55E77" w:rsidRDefault="00E55E77" w:rsidP="00E55E77">
      <w:pPr>
        <w:rPr>
          <w:rFonts w:eastAsia="MS Mincho"/>
        </w:rPr>
      </w:pPr>
    </w:p>
    <w:p w:rsidR="00E55E77" w:rsidRDefault="00E55E77" w:rsidP="00E55E77">
      <w:pPr>
        <w:rPr>
          <w:rFonts w:eastAsia="MS Mincho"/>
        </w:rPr>
      </w:pPr>
    </w:p>
    <w:p w:rsidR="00E55E77" w:rsidRDefault="00E55E77" w:rsidP="00E55E77">
      <w:pPr>
        <w:rPr>
          <w:rFonts w:eastAsia="MS Mincho"/>
        </w:rPr>
      </w:pPr>
    </w:p>
    <w:p w:rsidR="00E55E77" w:rsidRDefault="00E55E77" w:rsidP="00E55E77">
      <w:pPr>
        <w:rPr>
          <w:rFonts w:eastAsia="MS Mincho"/>
        </w:rPr>
      </w:pPr>
    </w:p>
    <w:p w:rsidR="00E55E77" w:rsidRDefault="00E55E77" w:rsidP="00E55E77">
      <w:pPr>
        <w:rPr>
          <w:rFonts w:eastAsia="MS Mincho"/>
        </w:rPr>
      </w:pPr>
    </w:p>
    <w:sectPr w:rsidR="00E55E77" w:rsidSect="00E55E77">
      <w:footerReference w:type="even" r:id="rId7"/>
      <w:footerReference w:type="default" r:id="rId8"/>
      <w:pgSz w:w="12240" w:h="15840"/>
      <w:pgMar w:top="1152" w:right="1440" w:bottom="691" w:left="1440" w:header="720" w:footer="720"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460" w:rsidRDefault="00FD5460" w:rsidP="006E5918">
      <w:r>
        <w:separator/>
      </w:r>
    </w:p>
  </w:endnote>
  <w:endnote w:type="continuationSeparator" w:id="0">
    <w:p w:rsidR="00FD5460" w:rsidRDefault="00FD5460" w:rsidP="006E59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E2C" w:rsidRDefault="00927E5F">
    <w:pPr>
      <w:pStyle w:val="Footer"/>
      <w:framePr w:wrap="around" w:vAnchor="text" w:hAnchor="margin" w:xAlign="right" w:y="1"/>
      <w:rPr>
        <w:rStyle w:val="PageNumber"/>
      </w:rPr>
    </w:pPr>
    <w:r>
      <w:rPr>
        <w:rStyle w:val="PageNumber"/>
      </w:rPr>
      <w:fldChar w:fldCharType="begin"/>
    </w:r>
    <w:r w:rsidR="00016CFD">
      <w:rPr>
        <w:rStyle w:val="PageNumber"/>
      </w:rPr>
      <w:instrText xml:space="preserve">PAGE  </w:instrText>
    </w:r>
    <w:r>
      <w:rPr>
        <w:rStyle w:val="PageNumber"/>
      </w:rPr>
      <w:fldChar w:fldCharType="end"/>
    </w:r>
  </w:p>
  <w:p w:rsidR="00B55E2C" w:rsidRDefault="00FD54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E2C" w:rsidRDefault="00927E5F">
    <w:pPr>
      <w:pStyle w:val="Footer"/>
      <w:framePr w:wrap="around" w:vAnchor="text" w:hAnchor="margin" w:xAlign="right" w:y="1"/>
      <w:rPr>
        <w:rStyle w:val="PageNumber"/>
      </w:rPr>
    </w:pPr>
    <w:r>
      <w:rPr>
        <w:rStyle w:val="PageNumber"/>
      </w:rPr>
      <w:fldChar w:fldCharType="begin"/>
    </w:r>
    <w:r w:rsidR="00016CFD">
      <w:rPr>
        <w:rStyle w:val="PageNumber"/>
      </w:rPr>
      <w:instrText xml:space="preserve">PAGE  </w:instrText>
    </w:r>
    <w:r>
      <w:rPr>
        <w:rStyle w:val="PageNumber"/>
      </w:rPr>
      <w:fldChar w:fldCharType="separate"/>
    </w:r>
    <w:r w:rsidR="00686276">
      <w:rPr>
        <w:rStyle w:val="PageNumber"/>
        <w:noProof/>
      </w:rPr>
      <w:t>3</w:t>
    </w:r>
    <w:r>
      <w:rPr>
        <w:rStyle w:val="PageNumber"/>
      </w:rPr>
      <w:fldChar w:fldCharType="end"/>
    </w:r>
  </w:p>
  <w:p w:rsidR="00B55E2C" w:rsidRDefault="00FD54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460" w:rsidRDefault="00FD5460" w:rsidP="006E5918">
      <w:r>
        <w:separator/>
      </w:r>
    </w:p>
  </w:footnote>
  <w:footnote w:type="continuationSeparator" w:id="0">
    <w:p w:rsidR="00FD5460" w:rsidRDefault="00FD5460" w:rsidP="006E5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80527"/>
    <w:multiLevelType w:val="hybridMultilevel"/>
    <w:tmpl w:val="8D9A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81068D"/>
    <w:multiLevelType w:val="hybridMultilevel"/>
    <w:tmpl w:val="0C6CE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5E77"/>
    <w:rsid w:val="00016CFD"/>
    <w:rsid w:val="000D5207"/>
    <w:rsid w:val="001E433A"/>
    <w:rsid w:val="004F7DC0"/>
    <w:rsid w:val="0054550D"/>
    <w:rsid w:val="006603A4"/>
    <w:rsid w:val="00686276"/>
    <w:rsid w:val="006E5918"/>
    <w:rsid w:val="00775944"/>
    <w:rsid w:val="008413A5"/>
    <w:rsid w:val="00927E5F"/>
    <w:rsid w:val="009A4919"/>
    <w:rsid w:val="00AC33BA"/>
    <w:rsid w:val="00AD61E0"/>
    <w:rsid w:val="00B14BD9"/>
    <w:rsid w:val="00B23AAF"/>
    <w:rsid w:val="00E55E77"/>
    <w:rsid w:val="00FD5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55E77"/>
    <w:rPr>
      <w:rFonts w:ascii="Courier New" w:hAnsi="Courier New" w:cs="Courier New"/>
      <w:sz w:val="20"/>
      <w:szCs w:val="20"/>
      <w:lang w:bidi="he-IL"/>
    </w:rPr>
  </w:style>
  <w:style w:type="character" w:customStyle="1" w:styleId="PlainTextChar">
    <w:name w:val="Plain Text Char"/>
    <w:basedOn w:val="DefaultParagraphFont"/>
    <w:link w:val="PlainText"/>
    <w:rsid w:val="00E55E77"/>
    <w:rPr>
      <w:rFonts w:ascii="Courier New" w:eastAsia="Times New Roman" w:hAnsi="Courier New" w:cs="Courier New"/>
      <w:sz w:val="20"/>
      <w:szCs w:val="20"/>
      <w:lang w:bidi="he-IL"/>
    </w:rPr>
  </w:style>
  <w:style w:type="paragraph" w:styleId="Footer">
    <w:name w:val="footer"/>
    <w:basedOn w:val="Normal"/>
    <w:link w:val="FooterChar"/>
    <w:rsid w:val="00E55E77"/>
    <w:pPr>
      <w:tabs>
        <w:tab w:val="center" w:pos="4320"/>
        <w:tab w:val="right" w:pos="8640"/>
      </w:tabs>
    </w:pPr>
  </w:style>
  <w:style w:type="character" w:customStyle="1" w:styleId="FooterChar">
    <w:name w:val="Footer Char"/>
    <w:basedOn w:val="DefaultParagraphFont"/>
    <w:link w:val="Footer"/>
    <w:rsid w:val="00E55E77"/>
    <w:rPr>
      <w:rFonts w:ascii="Times New Roman" w:eastAsia="Times New Roman" w:hAnsi="Times New Roman" w:cs="Times New Roman"/>
      <w:sz w:val="24"/>
      <w:szCs w:val="24"/>
    </w:rPr>
  </w:style>
  <w:style w:type="character" w:styleId="PageNumber">
    <w:name w:val="page number"/>
    <w:basedOn w:val="DefaultParagraphFont"/>
    <w:rsid w:val="00E55E77"/>
  </w:style>
  <w:style w:type="paragraph" w:styleId="ListParagraph">
    <w:name w:val="List Paragraph"/>
    <w:basedOn w:val="Normal"/>
    <w:uiPriority w:val="34"/>
    <w:qFormat/>
    <w:rsid w:val="00AD61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Larsen</dc:creator>
  <cp:keywords/>
  <dc:description/>
  <cp:lastModifiedBy>James Larsen</cp:lastModifiedBy>
  <cp:revision>8</cp:revision>
  <dcterms:created xsi:type="dcterms:W3CDTF">2013-08-12T13:33:00Z</dcterms:created>
  <dcterms:modified xsi:type="dcterms:W3CDTF">2013-08-12T21:04:00Z</dcterms:modified>
</cp:coreProperties>
</file>